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3752" w:rsidRPr="00EC3752" w:rsidRDefault="00003C5F" w:rsidP="00EC3752">
      <w:pPr>
        <w:jc w:val="right"/>
        <w:rPr>
          <w:rFonts w:ascii="David" w:hAnsi="David" w:cs="David"/>
          <w:rtl/>
        </w:rPr>
      </w:pPr>
      <w:bookmarkStart w:id="0" w:name="_GoBack"/>
      <w:bookmarkEnd w:id="0"/>
      <w:r>
        <w:rPr>
          <w:rFonts w:ascii="David" w:hAnsi="David" w:cs="David" w:hint="cs"/>
          <w:rtl/>
        </w:rPr>
        <w:t>7.4</w:t>
      </w:r>
      <w:r w:rsidR="00CE24AD">
        <w:rPr>
          <w:rFonts w:ascii="David" w:hAnsi="David" w:cs="David" w:hint="cs"/>
          <w:rtl/>
        </w:rPr>
        <w:t>.2021</w:t>
      </w:r>
    </w:p>
    <w:p w:rsidR="00EC3752" w:rsidRDefault="00EC3752" w:rsidP="00EC3752">
      <w:pPr>
        <w:jc w:val="center"/>
        <w:rPr>
          <w:rFonts w:ascii="David" w:hAnsi="David" w:cs="David"/>
          <w:b/>
          <w:bCs/>
          <w:u w:val="single"/>
          <w:rtl/>
        </w:rPr>
      </w:pPr>
    </w:p>
    <w:p w:rsidR="00003C5F" w:rsidRPr="00003C5F" w:rsidRDefault="00EC3752" w:rsidP="00003C5F">
      <w:pPr>
        <w:jc w:val="center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>הנדון: הודעה ע</w:t>
      </w:r>
      <w:r w:rsidR="003020C6">
        <w:rPr>
          <w:rFonts w:ascii="David" w:hAnsi="David" w:cs="David" w:hint="cs"/>
          <w:b/>
          <w:bCs/>
          <w:u w:val="single"/>
          <w:rtl/>
        </w:rPr>
        <w:t xml:space="preserve">ל כוונה לפרסם מכרז מרכזי </w:t>
      </w:r>
      <w:r w:rsidR="00003C5F" w:rsidRPr="00003C5F">
        <w:rPr>
          <w:rFonts w:ascii="David" w:hAnsi="David" w:cs="David" w:hint="eastAsia"/>
          <w:b/>
          <w:bCs/>
          <w:u w:val="single"/>
          <w:rtl/>
        </w:rPr>
        <w:t>לפיתוח</w:t>
      </w:r>
      <w:r w:rsidR="00003C5F" w:rsidRPr="00003C5F">
        <w:rPr>
          <w:rFonts w:ascii="David" w:hAnsi="David" w:cs="David"/>
          <w:b/>
          <w:bCs/>
          <w:u w:val="single"/>
          <w:rtl/>
        </w:rPr>
        <w:t>,</w:t>
      </w:r>
      <w:r w:rsidR="00003C5F" w:rsidRPr="00003C5F">
        <w:rPr>
          <w:rFonts w:ascii="David" w:hAnsi="David" w:cs="David" w:hint="cs"/>
          <w:b/>
          <w:bCs/>
          <w:u w:val="single"/>
          <w:rtl/>
        </w:rPr>
        <w:t xml:space="preserve"> עדכון ויישום שיטות שכר עידוד ותגמול דיפרנציאלי עבור </w:t>
      </w:r>
      <w:r w:rsidR="00003C5F" w:rsidRPr="00003C5F">
        <w:rPr>
          <w:rFonts w:ascii="David" w:hAnsi="David" w:cs="David"/>
          <w:b/>
          <w:bCs/>
          <w:u w:val="single"/>
          <w:rtl/>
        </w:rPr>
        <w:t>משרדי הממשלה</w:t>
      </w:r>
      <w:r w:rsidR="00003C5F" w:rsidRPr="00003C5F">
        <w:rPr>
          <w:rFonts w:ascii="David" w:hAnsi="David" w:cs="David" w:hint="cs"/>
          <w:b/>
          <w:bCs/>
          <w:u w:val="single"/>
          <w:rtl/>
        </w:rPr>
        <w:t xml:space="preserve"> יחידות הסמך וגופים נלווים</w:t>
      </w:r>
    </w:p>
    <w:p w:rsidR="0044201E" w:rsidRDefault="0044201E" w:rsidP="00EC3752">
      <w:pPr>
        <w:rPr>
          <w:rtl/>
        </w:rPr>
      </w:pPr>
    </w:p>
    <w:p w:rsidR="00EC3752" w:rsidRPr="00EC3752" w:rsidRDefault="00EC3752" w:rsidP="00EC3752">
      <w:pPr>
        <w:spacing w:line="480" w:lineRule="auto"/>
        <w:rPr>
          <w:rFonts w:ascii="David" w:hAnsi="David" w:cs="David"/>
          <w:szCs w:val="24"/>
          <w:rtl/>
        </w:rPr>
      </w:pPr>
      <w:r w:rsidRPr="00EC3752">
        <w:rPr>
          <w:rFonts w:ascii="David" w:hAnsi="David" w:cs="David"/>
          <w:szCs w:val="24"/>
          <w:rtl/>
        </w:rPr>
        <w:t>שלום רב,</w:t>
      </w:r>
    </w:p>
    <w:p w:rsidR="001C3DD4" w:rsidRPr="00003C5F" w:rsidRDefault="00EC3752" w:rsidP="00003C5F">
      <w:pPr>
        <w:pStyle w:val="a7"/>
        <w:numPr>
          <w:ilvl w:val="0"/>
          <w:numId w:val="20"/>
        </w:numPr>
        <w:spacing w:line="480" w:lineRule="auto"/>
        <w:rPr>
          <w:rFonts w:ascii="David" w:hAnsi="David" w:cs="David"/>
          <w:szCs w:val="24"/>
        </w:rPr>
      </w:pPr>
      <w:r w:rsidRPr="00003C5F">
        <w:rPr>
          <w:rFonts w:ascii="David" w:hAnsi="David" w:cs="David"/>
          <w:szCs w:val="24"/>
          <w:rtl/>
        </w:rPr>
        <w:t>אבקש להביא לידיעתכם כי בכוונת מינהל הרכש הממשלתי באג</w:t>
      </w:r>
      <w:r w:rsidR="00C905AF" w:rsidRPr="00003C5F">
        <w:rPr>
          <w:rFonts w:ascii="David" w:hAnsi="David" w:cs="David"/>
          <w:szCs w:val="24"/>
          <w:rtl/>
        </w:rPr>
        <w:t>ף החשב הכללי שבמשרד האוצר, לפרס</w:t>
      </w:r>
      <w:r w:rsidR="00C905AF" w:rsidRPr="00003C5F">
        <w:rPr>
          <w:rFonts w:ascii="David" w:hAnsi="David" w:cs="David" w:hint="cs"/>
          <w:szCs w:val="24"/>
          <w:rtl/>
        </w:rPr>
        <w:t>ם</w:t>
      </w:r>
      <w:r w:rsidRPr="00003C5F">
        <w:rPr>
          <w:rFonts w:ascii="David" w:hAnsi="David" w:cs="David"/>
          <w:szCs w:val="24"/>
          <w:rtl/>
        </w:rPr>
        <w:t xml:space="preserve"> במהלך שנת 2021 מכרז מרכזי </w:t>
      </w:r>
      <w:r w:rsidR="00AA3242" w:rsidRPr="00003C5F">
        <w:rPr>
          <w:rFonts w:ascii="David" w:hAnsi="David" w:cs="David" w:hint="cs"/>
          <w:szCs w:val="24"/>
          <w:rtl/>
        </w:rPr>
        <w:t xml:space="preserve">חדש </w:t>
      </w:r>
      <w:r w:rsidR="00003C5F" w:rsidRPr="00003C5F">
        <w:rPr>
          <w:rFonts w:ascii="David" w:hAnsi="David" w:cs="David" w:hint="eastAsia"/>
          <w:szCs w:val="24"/>
          <w:rtl/>
        </w:rPr>
        <w:t>לפיתוח</w:t>
      </w:r>
      <w:r w:rsidR="00003C5F" w:rsidRPr="00003C5F">
        <w:rPr>
          <w:rFonts w:ascii="David" w:hAnsi="David" w:cs="David"/>
          <w:szCs w:val="24"/>
          <w:rtl/>
        </w:rPr>
        <w:t>,</w:t>
      </w:r>
      <w:r w:rsidR="00003C5F" w:rsidRPr="00003C5F">
        <w:rPr>
          <w:rFonts w:ascii="David" w:hAnsi="David" w:cs="David" w:hint="cs"/>
          <w:szCs w:val="24"/>
          <w:rtl/>
        </w:rPr>
        <w:t xml:space="preserve"> עדכון ויישום שיטות שכר עידוד ותגמול דיפרנציאלי עבור </w:t>
      </w:r>
      <w:r w:rsidR="00003C5F" w:rsidRPr="00003C5F">
        <w:rPr>
          <w:rFonts w:ascii="David" w:hAnsi="David" w:cs="David"/>
          <w:szCs w:val="24"/>
          <w:rtl/>
        </w:rPr>
        <w:t>משרדי הממשלה</w:t>
      </w:r>
      <w:r w:rsidR="00003C5F" w:rsidRPr="00003C5F">
        <w:rPr>
          <w:rFonts w:ascii="David" w:hAnsi="David" w:cs="David" w:hint="cs"/>
          <w:szCs w:val="24"/>
          <w:rtl/>
        </w:rPr>
        <w:t xml:space="preserve"> יחידות הסמך וגופים נלווים.</w:t>
      </w:r>
      <w:r w:rsidR="001C3DD4" w:rsidRPr="00003C5F">
        <w:rPr>
          <w:rFonts w:ascii="David" w:hAnsi="David" w:cs="David" w:hint="cs"/>
          <w:szCs w:val="24"/>
          <w:rtl/>
        </w:rPr>
        <w:t xml:space="preserve"> </w:t>
      </w:r>
    </w:p>
    <w:p w:rsidR="00EC3752" w:rsidRPr="00EC3752" w:rsidRDefault="001C3DD4" w:rsidP="00003C5F">
      <w:pPr>
        <w:pStyle w:val="a7"/>
        <w:numPr>
          <w:ilvl w:val="0"/>
          <w:numId w:val="20"/>
        </w:numPr>
        <w:spacing w:line="480" w:lineRule="auto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מכרז</w:t>
      </w:r>
      <w:r w:rsidR="00843303">
        <w:rPr>
          <w:rFonts w:ascii="David" w:hAnsi="David" w:cs="David" w:hint="cs"/>
          <w:szCs w:val="24"/>
          <w:rtl/>
        </w:rPr>
        <w:t xml:space="preserve"> מרכזי </w:t>
      </w:r>
      <w:r w:rsidR="00AA3242">
        <w:rPr>
          <w:rFonts w:ascii="David" w:hAnsi="David" w:cs="David" w:hint="cs"/>
          <w:szCs w:val="24"/>
          <w:rtl/>
        </w:rPr>
        <w:t>חדש</w:t>
      </w:r>
      <w:r>
        <w:rPr>
          <w:rFonts w:ascii="David" w:hAnsi="David" w:cs="David" w:hint="cs"/>
          <w:szCs w:val="24"/>
          <w:rtl/>
        </w:rPr>
        <w:t xml:space="preserve"> זה </w:t>
      </w:r>
      <w:r w:rsidRPr="001C3DD4">
        <w:rPr>
          <w:rFonts w:ascii="David" w:hAnsi="David" w:cs="David"/>
          <w:szCs w:val="24"/>
          <w:rtl/>
        </w:rPr>
        <w:t xml:space="preserve">יחליף את ההתקשרות הנוכחית </w:t>
      </w:r>
      <w:proofErr w:type="spellStart"/>
      <w:r w:rsidRPr="001C3DD4">
        <w:rPr>
          <w:rFonts w:ascii="David" w:hAnsi="David" w:cs="David"/>
          <w:szCs w:val="24"/>
          <w:rtl/>
        </w:rPr>
        <w:t>מכח</w:t>
      </w:r>
      <w:proofErr w:type="spellEnd"/>
      <w:r w:rsidRPr="001C3DD4">
        <w:rPr>
          <w:rFonts w:ascii="David" w:hAnsi="David" w:cs="David"/>
          <w:szCs w:val="24"/>
          <w:rtl/>
        </w:rPr>
        <w:t xml:space="preserve"> מכרז מרכזי </w:t>
      </w:r>
      <w:r w:rsidR="00003C5F">
        <w:rPr>
          <w:rFonts w:ascii="David" w:hAnsi="David" w:cs="David" w:hint="cs"/>
          <w:szCs w:val="24"/>
          <w:rtl/>
        </w:rPr>
        <w:t>22-2014</w:t>
      </w:r>
      <w:r>
        <w:rPr>
          <w:rFonts w:ascii="David" w:hAnsi="David" w:cs="David" w:hint="cs"/>
          <w:szCs w:val="24"/>
          <w:rtl/>
        </w:rPr>
        <w:t>.</w:t>
      </w:r>
    </w:p>
    <w:p w:rsidR="00EC3752" w:rsidRPr="00EC3752" w:rsidRDefault="00EC3752" w:rsidP="002F4790">
      <w:pPr>
        <w:pStyle w:val="a7"/>
        <w:numPr>
          <w:ilvl w:val="0"/>
          <w:numId w:val="20"/>
        </w:numPr>
        <w:spacing w:line="480" w:lineRule="auto"/>
        <w:rPr>
          <w:rFonts w:ascii="David" w:hAnsi="David" w:cs="David"/>
          <w:szCs w:val="24"/>
        </w:rPr>
      </w:pPr>
      <w:r w:rsidRPr="00EC3752">
        <w:rPr>
          <w:rFonts w:ascii="David" w:hAnsi="David" w:cs="David"/>
          <w:szCs w:val="24"/>
          <w:rtl/>
        </w:rPr>
        <w:t>במסגרת המכרז יידרשו הספקים שייבחרו לספק</w:t>
      </w:r>
      <w:r w:rsidR="003020C6">
        <w:rPr>
          <w:rFonts w:ascii="David" w:hAnsi="David" w:cs="David" w:hint="cs"/>
          <w:szCs w:val="24"/>
          <w:rtl/>
        </w:rPr>
        <w:t xml:space="preserve"> את </w:t>
      </w:r>
      <w:r w:rsidR="000F6FA3" w:rsidRPr="000F6FA3">
        <w:rPr>
          <w:rFonts w:ascii="David" w:hAnsi="David" w:cs="David" w:hint="cs"/>
          <w:szCs w:val="24"/>
          <w:rtl/>
        </w:rPr>
        <w:t>ה</w:t>
      </w:r>
      <w:r w:rsidR="000F6FA3" w:rsidRPr="000F6FA3">
        <w:rPr>
          <w:rFonts w:ascii="David" w:hAnsi="David" w:cs="David"/>
          <w:szCs w:val="24"/>
          <w:rtl/>
        </w:rPr>
        <w:t xml:space="preserve">שירותים </w:t>
      </w:r>
      <w:r w:rsidR="000F6FA3" w:rsidRPr="000F6FA3">
        <w:rPr>
          <w:rFonts w:ascii="David" w:hAnsi="David" w:cs="David" w:hint="cs"/>
          <w:szCs w:val="24"/>
          <w:rtl/>
        </w:rPr>
        <w:t xml:space="preserve">המבוקשים </w:t>
      </w:r>
      <w:r w:rsidR="000F6FA3" w:rsidRPr="000F6FA3">
        <w:rPr>
          <w:rFonts w:ascii="David" w:hAnsi="David" w:cs="David"/>
          <w:szCs w:val="24"/>
          <w:rtl/>
        </w:rPr>
        <w:t xml:space="preserve">עבור </w:t>
      </w:r>
      <w:r w:rsidR="000F6FA3" w:rsidRPr="000F6FA3">
        <w:rPr>
          <w:rFonts w:ascii="David" w:hAnsi="David" w:cs="David" w:hint="eastAsia"/>
          <w:szCs w:val="24"/>
          <w:rtl/>
        </w:rPr>
        <w:t>שיטות</w:t>
      </w:r>
      <w:r w:rsidR="000F6FA3" w:rsidRPr="000F6FA3">
        <w:rPr>
          <w:rFonts w:ascii="David" w:hAnsi="David" w:cs="David"/>
          <w:szCs w:val="24"/>
          <w:rtl/>
        </w:rPr>
        <w:t xml:space="preserve"> שכר עידוד</w:t>
      </w:r>
      <w:r w:rsidR="000F6FA3" w:rsidRPr="000F6FA3">
        <w:rPr>
          <w:rFonts w:ascii="David" w:hAnsi="David" w:cs="David" w:hint="cs"/>
          <w:szCs w:val="24"/>
          <w:rtl/>
        </w:rPr>
        <w:t xml:space="preserve"> </w:t>
      </w:r>
      <w:r w:rsidR="000F6FA3">
        <w:rPr>
          <w:rFonts w:ascii="David" w:hAnsi="David" w:cs="David" w:hint="cs"/>
          <w:szCs w:val="24"/>
          <w:rtl/>
        </w:rPr>
        <w:t>ו</w:t>
      </w:r>
      <w:r w:rsidR="000F6FA3" w:rsidRPr="000F6FA3">
        <w:rPr>
          <w:rFonts w:ascii="David" w:hAnsi="David" w:cs="David" w:hint="cs"/>
          <w:szCs w:val="24"/>
          <w:rtl/>
        </w:rPr>
        <w:t>ה</w:t>
      </w:r>
      <w:r w:rsidR="000F6FA3" w:rsidRPr="000F6FA3">
        <w:rPr>
          <w:rFonts w:ascii="David" w:hAnsi="David" w:cs="David"/>
          <w:szCs w:val="24"/>
          <w:rtl/>
        </w:rPr>
        <w:t xml:space="preserve">שירותים </w:t>
      </w:r>
      <w:r w:rsidR="000F6FA3" w:rsidRPr="000F6FA3">
        <w:rPr>
          <w:rFonts w:ascii="David" w:hAnsi="David" w:cs="David" w:hint="cs"/>
          <w:szCs w:val="24"/>
          <w:rtl/>
        </w:rPr>
        <w:t xml:space="preserve">המבוקשים </w:t>
      </w:r>
      <w:r w:rsidR="000F6FA3" w:rsidRPr="000F6FA3">
        <w:rPr>
          <w:rFonts w:ascii="David" w:hAnsi="David" w:cs="David"/>
          <w:szCs w:val="24"/>
          <w:rtl/>
        </w:rPr>
        <w:t xml:space="preserve">עבור </w:t>
      </w:r>
      <w:r w:rsidR="000F6FA3" w:rsidRPr="000F6FA3">
        <w:rPr>
          <w:rFonts w:ascii="David" w:hAnsi="David" w:cs="David" w:hint="cs"/>
          <w:szCs w:val="24"/>
          <w:rtl/>
        </w:rPr>
        <w:t xml:space="preserve">תגמול דיפרנציאלי </w:t>
      </w:r>
      <w:r w:rsidR="009F3C7B" w:rsidRPr="00EE6D15">
        <w:rPr>
          <w:rFonts w:ascii="David" w:hAnsi="David" w:cs="David" w:hint="cs"/>
          <w:szCs w:val="24"/>
          <w:rtl/>
        </w:rPr>
        <w:t>בהתאם לדרישות המזמין</w:t>
      </w:r>
      <w:r w:rsidRPr="00EC3752">
        <w:rPr>
          <w:rFonts w:ascii="David" w:hAnsi="David" w:cs="David"/>
          <w:szCs w:val="24"/>
          <w:rtl/>
        </w:rPr>
        <w:t>.</w:t>
      </w:r>
    </w:p>
    <w:p w:rsidR="00EC3752" w:rsidRDefault="00EC3752" w:rsidP="00EC3752">
      <w:pPr>
        <w:spacing w:line="480" w:lineRule="auto"/>
        <w:rPr>
          <w:rFonts w:ascii="David" w:hAnsi="David" w:cs="David"/>
          <w:szCs w:val="24"/>
          <w:rtl/>
        </w:rPr>
      </w:pPr>
    </w:p>
    <w:p w:rsidR="00EE6D15" w:rsidRDefault="00EE6D15" w:rsidP="00EC3752">
      <w:pPr>
        <w:spacing w:line="480" w:lineRule="auto"/>
        <w:rPr>
          <w:rFonts w:ascii="David" w:hAnsi="David" w:cs="David"/>
          <w:szCs w:val="24"/>
          <w:rtl/>
        </w:rPr>
      </w:pPr>
    </w:p>
    <w:p w:rsidR="00EE6D15" w:rsidRPr="00697246" w:rsidRDefault="00EE6D15" w:rsidP="00EC3752">
      <w:pPr>
        <w:spacing w:line="480" w:lineRule="auto"/>
        <w:rPr>
          <w:rFonts w:ascii="David" w:hAnsi="David" w:cs="David"/>
          <w:szCs w:val="24"/>
          <w:rtl/>
        </w:rPr>
      </w:pPr>
    </w:p>
    <w:p w:rsidR="00EC3752" w:rsidRPr="00EC3752" w:rsidRDefault="00EC3752" w:rsidP="00EE6D15">
      <w:pPr>
        <w:spacing w:line="276" w:lineRule="auto"/>
        <w:ind w:left="4320"/>
        <w:jc w:val="center"/>
        <w:rPr>
          <w:rFonts w:ascii="David" w:hAnsi="David" w:cs="David"/>
          <w:szCs w:val="24"/>
          <w:rtl/>
        </w:rPr>
      </w:pPr>
      <w:r w:rsidRPr="00EC3752">
        <w:rPr>
          <w:rFonts w:ascii="David" w:hAnsi="David" w:cs="David"/>
          <w:szCs w:val="24"/>
          <w:rtl/>
        </w:rPr>
        <w:t>בברכה,</w:t>
      </w:r>
    </w:p>
    <w:p w:rsidR="00697246" w:rsidRDefault="00880769" w:rsidP="00EE6D15">
      <w:pPr>
        <w:spacing w:line="276" w:lineRule="auto"/>
        <w:ind w:left="432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צאלה קורן</w:t>
      </w:r>
    </w:p>
    <w:p w:rsidR="00697246" w:rsidRDefault="00880769" w:rsidP="00880769">
      <w:pPr>
        <w:spacing w:line="276" w:lineRule="auto"/>
        <w:ind w:left="432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עורכת </w:t>
      </w:r>
      <w:r w:rsidR="00106210">
        <w:rPr>
          <w:rFonts w:ascii="David" w:hAnsi="David" w:cs="David" w:hint="cs"/>
          <w:szCs w:val="24"/>
          <w:rtl/>
        </w:rPr>
        <w:t>מכרזים מרכזיים תחום שירותים</w:t>
      </w:r>
    </w:p>
    <w:p w:rsidR="00697246" w:rsidRDefault="00697246" w:rsidP="00EE6D15">
      <w:pPr>
        <w:spacing w:line="276" w:lineRule="auto"/>
        <w:ind w:left="432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מינהל הרכש הממשלתי</w:t>
      </w:r>
    </w:p>
    <w:p w:rsidR="00627650" w:rsidRPr="00EC3752" w:rsidRDefault="00627650" w:rsidP="00EC3752">
      <w:pPr>
        <w:spacing w:line="480" w:lineRule="auto"/>
        <w:jc w:val="right"/>
        <w:rPr>
          <w:rFonts w:ascii="David" w:hAnsi="David" w:cs="David"/>
          <w:szCs w:val="24"/>
        </w:rPr>
      </w:pPr>
    </w:p>
    <w:sectPr w:rsidR="00627650" w:rsidRPr="00EC3752" w:rsidSect="001C3DD4">
      <w:headerReference w:type="default" r:id="rId8"/>
      <w:pgSz w:w="11906" w:h="16838"/>
      <w:pgMar w:top="1440" w:right="1558" w:bottom="1440" w:left="1800" w:header="708" w:footer="708" w:gutter="0"/>
      <w:cols w:space="708"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D8CB373" w16cid:durableId="238047B7"/>
  <w16cid:commentId w16cid:paraId="39CCFB33" w16cid:durableId="238047C6"/>
  <w16cid:commentId w16cid:paraId="07CDA4C1" w16cid:durableId="23804811"/>
  <w16cid:commentId w16cid:paraId="40326859" w16cid:durableId="23804876"/>
  <w16cid:commentId w16cid:paraId="2293E487" w16cid:durableId="2380492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3A40" w:rsidRDefault="00F93A40" w:rsidP="00F4322B">
      <w:pPr>
        <w:spacing w:before="0" w:after="0" w:line="240" w:lineRule="auto"/>
      </w:pPr>
      <w:r>
        <w:separator/>
      </w:r>
    </w:p>
  </w:endnote>
  <w:endnote w:type="continuationSeparator" w:id="0">
    <w:p w:rsidR="00F93A40" w:rsidRDefault="00F93A40" w:rsidP="00F4322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3A40" w:rsidRDefault="00F93A40" w:rsidP="00F4322B">
      <w:pPr>
        <w:spacing w:before="0" w:after="0" w:line="240" w:lineRule="auto"/>
      </w:pPr>
      <w:r>
        <w:separator/>
      </w:r>
    </w:p>
  </w:footnote>
  <w:footnote w:type="continuationSeparator" w:id="0">
    <w:p w:rsidR="00F93A40" w:rsidRDefault="00F93A40" w:rsidP="00F4322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7650" w:rsidRPr="00126408" w:rsidRDefault="007E0BE2">
    <w:pPr>
      <w:pStyle w:val="ac"/>
      <w:rPr>
        <w:rFonts w:ascii="David" w:hAnsi="David" w:cs="David"/>
      </w:rPr>
    </w:pPr>
    <w:r>
      <w:rPr>
        <w:rFonts w:ascii="David" w:hAnsi="David" w:cs="David"/>
        <w:noProof/>
      </w:rPr>
      <w:drawing>
        <wp:anchor distT="0" distB="0" distL="114300" distR="114300" simplePos="0" relativeHeight="251658240" behindDoc="0" locked="0" layoutInCell="1" allowOverlap="1" wp14:anchorId="0CC4ABA2" wp14:editId="63F86622">
          <wp:simplePos x="0" y="0"/>
          <wp:positionH relativeFrom="page">
            <wp:align>center</wp:align>
          </wp:positionH>
          <wp:positionV relativeFrom="paragraph">
            <wp:posOffset>-134807</wp:posOffset>
          </wp:positionV>
          <wp:extent cx="3403600" cy="487045"/>
          <wp:effectExtent l="0" t="0" r="6350" b="8255"/>
          <wp:wrapSquare wrapText="bothSides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מנהל הרכש מעודכן רחב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03600" cy="4870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DEE"/>
    <w:multiLevelType w:val="hybridMultilevel"/>
    <w:tmpl w:val="1D0CCE4E"/>
    <w:lvl w:ilvl="0" w:tplc="1148346A">
      <w:numFmt w:val="bullet"/>
      <w:lvlText w:val="-"/>
      <w:lvlJc w:val="left"/>
      <w:pPr>
        <w:ind w:left="720" w:hanging="360"/>
      </w:pPr>
      <w:rPr>
        <w:rFonts w:ascii="David" w:eastAsiaTheme="minorHAnsi" w:hAnsi="David" w:cs="David" w:hint="default"/>
        <w:sz w:val="2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2" w15:restartNumberingAfterBreak="0">
    <w:nsid w:val="10B659B2"/>
    <w:multiLevelType w:val="hybridMultilevel"/>
    <w:tmpl w:val="C9C04E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82797"/>
    <w:multiLevelType w:val="multilevel"/>
    <w:tmpl w:val="CB2CFB36"/>
    <w:numStyleLink w:val="-"/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284728C"/>
    <w:multiLevelType w:val="multilevel"/>
    <w:tmpl w:val="809416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713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/>
      </w:rPr>
    </w:lvl>
  </w:abstractNum>
  <w:abstractNum w:abstractNumId="6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183D96"/>
    <w:multiLevelType w:val="hybridMultilevel"/>
    <w:tmpl w:val="AA96B08E"/>
    <w:lvl w:ilvl="0" w:tplc="D1983DD0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  <w:sz w:val="2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56F3C22"/>
    <w:multiLevelType w:val="hybridMultilevel"/>
    <w:tmpl w:val="1592DC78"/>
    <w:lvl w:ilvl="0" w:tplc="819A5F98">
      <w:start w:val="1"/>
      <w:numFmt w:val="decimal"/>
      <w:lvlText w:val="%1."/>
      <w:lvlJc w:val="left"/>
      <w:pPr>
        <w:ind w:left="720" w:hanging="360"/>
      </w:pPr>
      <w:rPr>
        <w:rFonts w:ascii="David" w:eastAsiaTheme="minorHAnsi" w:hAnsi="David" w:cs="David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6C646B"/>
    <w:multiLevelType w:val="hybridMultilevel"/>
    <w:tmpl w:val="B8C4C6A2"/>
    <w:lvl w:ilvl="0" w:tplc="DEA61602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BA0AB8"/>
    <w:multiLevelType w:val="hybridMultilevel"/>
    <w:tmpl w:val="2DF0CEF2"/>
    <w:lvl w:ilvl="0" w:tplc="B3E009A4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  <w:sz w:val="2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794F32"/>
    <w:multiLevelType w:val="multilevel"/>
    <w:tmpl w:val="8F30A2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857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77D4CEE"/>
    <w:multiLevelType w:val="multilevel"/>
    <w:tmpl w:val="2C7611E6"/>
    <w:numStyleLink w:val="-0"/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BA109F0"/>
    <w:multiLevelType w:val="hybridMultilevel"/>
    <w:tmpl w:val="C748B2F2"/>
    <w:lvl w:ilvl="0" w:tplc="64BAAC96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5D1664B4"/>
    <w:multiLevelType w:val="hybridMultilevel"/>
    <w:tmpl w:val="1830663C"/>
    <w:lvl w:ilvl="0" w:tplc="0C06A936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6094257"/>
    <w:multiLevelType w:val="hybridMultilevel"/>
    <w:tmpl w:val="53DA49F4"/>
    <w:lvl w:ilvl="0" w:tplc="0BFE79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E968A7"/>
    <w:multiLevelType w:val="hybridMultilevel"/>
    <w:tmpl w:val="C748B2F2"/>
    <w:lvl w:ilvl="0" w:tplc="64BAAC96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94190E"/>
    <w:multiLevelType w:val="hybridMultilevel"/>
    <w:tmpl w:val="B88692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6"/>
  </w:num>
  <w:num w:numId="3">
    <w:abstractNumId w:val="4"/>
  </w:num>
  <w:num w:numId="4">
    <w:abstractNumId w:val="6"/>
  </w:num>
  <w:num w:numId="5">
    <w:abstractNumId w:val="3"/>
  </w:num>
  <w:num w:numId="6">
    <w:abstractNumId w:val="13"/>
  </w:num>
  <w:num w:numId="7">
    <w:abstractNumId w:val="14"/>
  </w:num>
  <w:num w:numId="8">
    <w:abstractNumId w:val="12"/>
  </w:num>
  <w:num w:numId="9">
    <w:abstractNumId w:val="20"/>
  </w:num>
  <w:num w:numId="10">
    <w:abstractNumId w:val="5"/>
  </w:num>
  <w:num w:numId="11">
    <w:abstractNumId w:val="12"/>
  </w:num>
  <w:num w:numId="12">
    <w:abstractNumId w:val="2"/>
  </w:num>
  <w:num w:numId="13">
    <w:abstractNumId w:val="18"/>
  </w:num>
  <w:num w:numId="14">
    <w:abstractNumId w:val="9"/>
  </w:num>
  <w:num w:numId="15">
    <w:abstractNumId w:val="10"/>
  </w:num>
  <w:num w:numId="16">
    <w:abstractNumId w:val="11"/>
  </w:num>
  <w:num w:numId="17">
    <w:abstractNumId w:val="0"/>
  </w:num>
  <w:num w:numId="18">
    <w:abstractNumId w:val="7"/>
  </w:num>
  <w:num w:numId="19">
    <w:abstractNumId w:val="17"/>
  </w:num>
  <w:num w:numId="20">
    <w:abstractNumId w:val="15"/>
  </w:num>
  <w:num w:numId="21">
    <w:abstractNumId w:val="1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I2NDIxMzAwMjc1NjVX0lEKTi0uzszPAykwrAUAsuoTtSwAAAA="/>
  </w:docVars>
  <w:rsids>
    <w:rsidRoot w:val="00E34357"/>
    <w:rsid w:val="00003C5F"/>
    <w:rsid w:val="000118DE"/>
    <w:rsid w:val="00014182"/>
    <w:rsid w:val="00036EF1"/>
    <w:rsid w:val="00047C97"/>
    <w:rsid w:val="000520B7"/>
    <w:rsid w:val="000568CE"/>
    <w:rsid w:val="00066383"/>
    <w:rsid w:val="00092CCA"/>
    <w:rsid w:val="00093B9D"/>
    <w:rsid w:val="000966FC"/>
    <w:rsid w:val="000C04AE"/>
    <w:rsid w:val="000E6098"/>
    <w:rsid w:val="000E632C"/>
    <w:rsid w:val="000E724E"/>
    <w:rsid w:val="000F6FA3"/>
    <w:rsid w:val="0010326C"/>
    <w:rsid w:val="00106210"/>
    <w:rsid w:val="001104D3"/>
    <w:rsid w:val="0011629D"/>
    <w:rsid w:val="00125882"/>
    <w:rsid w:val="00126408"/>
    <w:rsid w:val="00137C1F"/>
    <w:rsid w:val="001611C6"/>
    <w:rsid w:val="00163049"/>
    <w:rsid w:val="00164B30"/>
    <w:rsid w:val="00167EEA"/>
    <w:rsid w:val="0018292D"/>
    <w:rsid w:val="001A5604"/>
    <w:rsid w:val="001A7C42"/>
    <w:rsid w:val="001C3DD4"/>
    <w:rsid w:val="001C4F6D"/>
    <w:rsid w:val="001D55DD"/>
    <w:rsid w:val="001E548A"/>
    <w:rsid w:val="002043A7"/>
    <w:rsid w:val="00225FD4"/>
    <w:rsid w:val="00240D62"/>
    <w:rsid w:val="00253FE5"/>
    <w:rsid w:val="00275887"/>
    <w:rsid w:val="002849ED"/>
    <w:rsid w:val="002A54A3"/>
    <w:rsid w:val="002A7FEA"/>
    <w:rsid w:val="002D5253"/>
    <w:rsid w:val="002D7789"/>
    <w:rsid w:val="002E38F4"/>
    <w:rsid w:val="002F197C"/>
    <w:rsid w:val="002F4790"/>
    <w:rsid w:val="003020C6"/>
    <w:rsid w:val="00325E01"/>
    <w:rsid w:val="00361114"/>
    <w:rsid w:val="003840FE"/>
    <w:rsid w:val="00393C6A"/>
    <w:rsid w:val="003A1D7A"/>
    <w:rsid w:val="003B7A8C"/>
    <w:rsid w:val="003C3A5C"/>
    <w:rsid w:val="003F1396"/>
    <w:rsid w:val="0040055E"/>
    <w:rsid w:val="00423D6A"/>
    <w:rsid w:val="00426E0E"/>
    <w:rsid w:val="004273CB"/>
    <w:rsid w:val="004323EF"/>
    <w:rsid w:val="004410DE"/>
    <w:rsid w:val="0044201E"/>
    <w:rsid w:val="0044663B"/>
    <w:rsid w:val="00451F2E"/>
    <w:rsid w:val="004523EB"/>
    <w:rsid w:val="00452D7A"/>
    <w:rsid w:val="00473C25"/>
    <w:rsid w:val="004C127D"/>
    <w:rsid w:val="004C2372"/>
    <w:rsid w:val="004C5538"/>
    <w:rsid w:val="004D65A1"/>
    <w:rsid w:val="004E479D"/>
    <w:rsid w:val="004F3773"/>
    <w:rsid w:val="005028F9"/>
    <w:rsid w:val="00505D36"/>
    <w:rsid w:val="00515321"/>
    <w:rsid w:val="00515E5C"/>
    <w:rsid w:val="00516A96"/>
    <w:rsid w:val="00534313"/>
    <w:rsid w:val="00534452"/>
    <w:rsid w:val="005371D8"/>
    <w:rsid w:val="00556BE2"/>
    <w:rsid w:val="0057385C"/>
    <w:rsid w:val="005D42E4"/>
    <w:rsid w:val="00600BFA"/>
    <w:rsid w:val="00600F1F"/>
    <w:rsid w:val="00602DAD"/>
    <w:rsid w:val="0062264D"/>
    <w:rsid w:val="00627650"/>
    <w:rsid w:val="006309B0"/>
    <w:rsid w:val="0066664E"/>
    <w:rsid w:val="00692C69"/>
    <w:rsid w:val="006952CA"/>
    <w:rsid w:val="00697246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49D1"/>
    <w:rsid w:val="00735D55"/>
    <w:rsid w:val="00735D82"/>
    <w:rsid w:val="00743847"/>
    <w:rsid w:val="00751B50"/>
    <w:rsid w:val="00757313"/>
    <w:rsid w:val="00757879"/>
    <w:rsid w:val="00757CD5"/>
    <w:rsid w:val="007611DA"/>
    <w:rsid w:val="007773DE"/>
    <w:rsid w:val="00793E5C"/>
    <w:rsid w:val="007A373A"/>
    <w:rsid w:val="007C745D"/>
    <w:rsid w:val="007D4118"/>
    <w:rsid w:val="007E0BE2"/>
    <w:rsid w:val="007E2692"/>
    <w:rsid w:val="007E409F"/>
    <w:rsid w:val="007E4638"/>
    <w:rsid w:val="0080160A"/>
    <w:rsid w:val="00815825"/>
    <w:rsid w:val="0082739B"/>
    <w:rsid w:val="00843303"/>
    <w:rsid w:val="00854D51"/>
    <w:rsid w:val="00856BFF"/>
    <w:rsid w:val="00864DB3"/>
    <w:rsid w:val="00867AE5"/>
    <w:rsid w:val="00870D8A"/>
    <w:rsid w:val="00880769"/>
    <w:rsid w:val="008B354E"/>
    <w:rsid w:val="008B39D7"/>
    <w:rsid w:val="008E2B49"/>
    <w:rsid w:val="008E77BE"/>
    <w:rsid w:val="008F4D14"/>
    <w:rsid w:val="008F54E1"/>
    <w:rsid w:val="00910BC9"/>
    <w:rsid w:val="00915C9A"/>
    <w:rsid w:val="00935E81"/>
    <w:rsid w:val="0094006C"/>
    <w:rsid w:val="00986444"/>
    <w:rsid w:val="00990A24"/>
    <w:rsid w:val="009968F4"/>
    <w:rsid w:val="009B64FE"/>
    <w:rsid w:val="009E52B5"/>
    <w:rsid w:val="009F3C7B"/>
    <w:rsid w:val="009F7F7A"/>
    <w:rsid w:val="00A141DD"/>
    <w:rsid w:val="00A15876"/>
    <w:rsid w:val="00A15D5D"/>
    <w:rsid w:val="00A17A74"/>
    <w:rsid w:val="00A30921"/>
    <w:rsid w:val="00A32CAA"/>
    <w:rsid w:val="00A5751E"/>
    <w:rsid w:val="00A67A4F"/>
    <w:rsid w:val="00A71F92"/>
    <w:rsid w:val="00A7396A"/>
    <w:rsid w:val="00A73972"/>
    <w:rsid w:val="00A84333"/>
    <w:rsid w:val="00A84658"/>
    <w:rsid w:val="00A95883"/>
    <w:rsid w:val="00A95A09"/>
    <w:rsid w:val="00AA3242"/>
    <w:rsid w:val="00AA4752"/>
    <w:rsid w:val="00AB191F"/>
    <w:rsid w:val="00AC0823"/>
    <w:rsid w:val="00AD0167"/>
    <w:rsid w:val="00AF0144"/>
    <w:rsid w:val="00AF1C47"/>
    <w:rsid w:val="00B03E2B"/>
    <w:rsid w:val="00B041F7"/>
    <w:rsid w:val="00B20129"/>
    <w:rsid w:val="00B24B6C"/>
    <w:rsid w:val="00B311D4"/>
    <w:rsid w:val="00B40D79"/>
    <w:rsid w:val="00B429D7"/>
    <w:rsid w:val="00B60EE6"/>
    <w:rsid w:val="00B67385"/>
    <w:rsid w:val="00B674E3"/>
    <w:rsid w:val="00B93390"/>
    <w:rsid w:val="00B93A25"/>
    <w:rsid w:val="00BA0F05"/>
    <w:rsid w:val="00BB393A"/>
    <w:rsid w:val="00BD67E7"/>
    <w:rsid w:val="00BE5ABC"/>
    <w:rsid w:val="00C01906"/>
    <w:rsid w:val="00C171DC"/>
    <w:rsid w:val="00C27AC8"/>
    <w:rsid w:val="00C37F33"/>
    <w:rsid w:val="00C41828"/>
    <w:rsid w:val="00C46E37"/>
    <w:rsid w:val="00C77C82"/>
    <w:rsid w:val="00C84ABA"/>
    <w:rsid w:val="00C905AF"/>
    <w:rsid w:val="00C93919"/>
    <w:rsid w:val="00CA61AF"/>
    <w:rsid w:val="00CB40A4"/>
    <w:rsid w:val="00CC356E"/>
    <w:rsid w:val="00CC635D"/>
    <w:rsid w:val="00CD6DB8"/>
    <w:rsid w:val="00CE0517"/>
    <w:rsid w:val="00CE24AD"/>
    <w:rsid w:val="00CF3740"/>
    <w:rsid w:val="00CF44BB"/>
    <w:rsid w:val="00D05660"/>
    <w:rsid w:val="00D20B43"/>
    <w:rsid w:val="00D33979"/>
    <w:rsid w:val="00D66453"/>
    <w:rsid w:val="00D731DA"/>
    <w:rsid w:val="00D92779"/>
    <w:rsid w:val="00D969C1"/>
    <w:rsid w:val="00DD14DD"/>
    <w:rsid w:val="00DD45AF"/>
    <w:rsid w:val="00DD5320"/>
    <w:rsid w:val="00DE069A"/>
    <w:rsid w:val="00DE7CC8"/>
    <w:rsid w:val="00DF73FF"/>
    <w:rsid w:val="00E34357"/>
    <w:rsid w:val="00E41B31"/>
    <w:rsid w:val="00E47266"/>
    <w:rsid w:val="00E56588"/>
    <w:rsid w:val="00E65730"/>
    <w:rsid w:val="00E91F84"/>
    <w:rsid w:val="00E95EEF"/>
    <w:rsid w:val="00EA6729"/>
    <w:rsid w:val="00EB345B"/>
    <w:rsid w:val="00EB5586"/>
    <w:rsid w:val="00EC303E"/>
    <w:rsid w:val="00EC3752"/>
    <w:rsid w:val="00EE6D15"/>
    <w:rsid w:val="00EF3151"/>
    <w:rsid w:val="00EF71D7"/>
    <w:rsid w:val="00F00D41"/>
    <w:rsid w:val="00F0401D"/>
    <w:rsid w:val="00F0592A"/>
    <w:rsid w:val="00F1684C"/>
    <w:rsid w:val="00F25ABF"/>
    <w:rsid w:val="00F4322B"/>
    <w:rsid w:val="00F509E4"/>
    <w:rsid w:val="00F52F1A"/>
    <w:rsid w:val="00F74EF7"/>
    <w:rsid w:val="00F80DA7"/>
    <w:rsid w:val="00F93A40"/>
    <w:rsid w:val="00F975CB"/>
    <w:rsid w:val="00FB1B28"/>
    <w:rsid w:val="00FC0F66"/>
    <w:rsid w:val="00FE3193"/>
    <w:rsid w:val="00FE3F33"/>
    <w:rsid w:val="00FF5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5DB2D1E-D768-4393-AA15-3D5B811B1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0">
    <w:name w:val="heading 2"/>
    <w:basedOn w:val="a"/>
    <w:next w:val="a"/>
    <w:link w:val="21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0">
    <w:name w:val="heading 3"/>
    <w:basedOn w:val="a"/>
    <w:next w:val="a"/>
    <w:link w:val="31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basedOn w:val="a"/>
    <w:next w:val="a"/>
    <w:link w:val="42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0">
    <w:name w:val="heading 5"/>
    <w:basedOn w:val="a"/>
    <w:next w:val="a"/>
    <w:link w:val="51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1">
    <w:name w:val="כותרת 2 תו"/>
    <w:basedOn w:val="a0"/>
    <w:link w:val="20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1">
    <w:name w:val="כותרת 3 תו"/>
    <w:basedOn w:val="a0"/>
    <w:link w:val="30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2">
    <w:name w:val="כותרת 4 תו"/>
    <w:basedOn w:val="a0"/>
    <w:link w:val="41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1">
    <w:name w:val="כותרת 5 תו"/>
    <w:basedOn w:val="a0"/>
    <w:link w:val="50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נספח 2 מתוקן,x.x.x.x,LP1,List Paragraph_0,List Paragraph_1,פיסקת bullets,lp1,FooterText,numbered,Paragraphe de liste1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customStyle="1" w:styleId="2">
    <w:name w:val="סעיף רמה 2"/>
    <w:basedOn w:val="a"/>
    <w:qFormat/>
    <w:rsid w:val="00E34357"/>
    <w:pPr>
      <w:numPr>
        <w:ilvl w:val="1"/>
        <w:numId w:val="8"/>
      </w:numPr>
      <w:spacing w:before="0" w:after="0"/>
      <w:ind w:left="792"/>
    </w:pPr>
    <w:rPr>
      <w:rFonts w:ascii="Arial" w:eastAsia="Times New Roman" w:hAnsi="Arial" w:cs="David"/>
      <w:szCs w:val="24"/>
    </w:rPr>
  </w:style>
  <w:style w:type="paragraph" w:customStyle="1" w:styleId="3">
    <w:name w:val="סעיף רמה 3"/>
    <w:basedOn w:val="2"/>
    <w:link w:val="32"/>
    <w:qFormat/>
    <w:rsid w:val="00E34357"/>
    <w:pPr>
      <w:numPr>
        <w:ilvl w:val="2"/>
      </w:numPr>
      <w:tabs>
        <w:tab w:val="left" w:pos="1304"/>
      </w:tabs>
    </w:pPr>
  </w:style>
  <w:style w:type="character" w:customStyle="1" w:styleId="32">
    <w:name w:val="סעיף רמה 3 תו"/>
    <w:basedOn w:val="a0"/>
    <w:link w:val="3"/>
    <w:rsid w:val="00E34357"/>
    <w:rPr>
      <w:rFonts w:ascii="Arial" w:eastAsia="Times New Roman" w:hAnsi="Arial" w:cs="David"/>
      <w:sz w:val="24"/>
      <w:szCs w:val="24"/>
    </w:rPr>
  </w:style>
  <w:style w:type="paragraph" w:customStyle="1" w:styleId="40">
    <w:name w:val="סעיף רמה 4"/>
    <w:basedOn w:val="3"/>
    <w:qFormat/>
    <w:rsid w:val="00E34357"/>
    <w:pPr>
      <w:numPr>
        <w:ilvl w:val="3"/>
      </w:numPr>
      <w:tabs>
        <w:tab w:val="num" w:pos="1701"/>
        <w:tab w:val="left" w:pos="2268"/>
      </w:tabs>
      <w:ind w:left="1701" w:hanging="454"/>
    </w:pPr>
  </w:style>
  <w:style w:type="paragraph" w:customStyle="1" w:styleId="5">
    <w:name w:val="סעיף רמה 5"/>
    <w:basedOn w:val="40"/>
    <w:qFormat/>
    <w:rsid w:val="00E34357"/>
    <w:pPr>
      <w:numPr>
        <w:ilvl w:val="4"/>
      </w:numPr>
      <w:tabs>
        <w:tab w:val="clear" w:pos="2268"/>
        <w:tab w:val="num" w:pos="2211"/>
        <w:tab w:val="left" w:pos="3402"/>
      </w:tabs>
      <w:ind w:left="3402" w:hanging="1134"/>
    </w:pPr>
  </w:style>
  <w:style w:type="paragraph" w:styleId="a9">
    <w:name w:val="footnote text"/>
    <w:basedOn w:val="a"/>
    <w:link w:val="aa"/>
    <w:uiPriority w:val="99"/>
    <w:semiHidden/>
    <w:unhideWhenUsed/>
    <w:rsid w:val="00F4322B"/>
    <w:pPr>
      <w:spacing w:before="0" w:after="0" w:line="240" w:lineRule="auto"/>
    </w:pPr>
    <w:rPr>
      <w:sz w:val="20"/>
      <w:szCs w:val="20"/>
    </w:rPr>
  </w:style>
  <w:style w:type="character" w:customStyle="1" w:styleId="aa">
    <w:name w:val="טקסט הערת שוליים תו"/>
    <w:basedOn w:val="a0"/>
    <w:link w:val="a9"/>
    <w:uiPriority w:val="99"/>
    <w:semiHidden/>
    <w:rsid w:val="00F4322B"/>
    <w:rPr>
      <w:rFonts w:ascii="Times New Roman" w:hAnsi="Times New Roman" w:cs="FrankRuehl"/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F4322B"/>
    <w:rPr>
      <w:vertAlign w:val="superscript"/>
    </w:rPr>
  </w:style>
  <w:style w:type="paragraph" w:styleId="ac">
    <w:name w:val="header"/>
    <w:basedOn w:val="a"/>
    <w:link w:val="ad"/>
    <w:uiPriority w:val="99"/>
    <w:unhideWhenUsed/>
    <w:rsid w:val="00854D51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854D51"/>
    <w:rPr>
      <w:rFonts w:ascii="Times New Roman" w:hAnsi="Times New Roman" w:cs="FrankRuehl"/>
      <w:sz w:val="24"/>
      <w:szCs w:val="26"/>
    </w:rPr>
  </w:style>
  <w:style w:type="paragraph" w:styleId="ae">
    <w:name w:val="footer"/>
    <w:basedOn w:val="a"/>
    <w:link w:val="af"/>
    <w:uiPriority w:val="99"/>
    <w:unhideWhenUsed/>
    <w:rsid w:val="00854D51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854D51"/>
    <w:rPr>
      <w:rFonts w:ascii="Times New Roman" w:hAnsi="Times New Roman" w:cs="FrankRuehl"/>
      <w:sz w:val="24"/>
      <w:szCs w:val="26"/>
    </w:rPr>
  </w:style>
  <w:style w:type="paragraph" w:styleId="af0">
    <w:name w:val="Balloon Text"/>
    <w:basedOn w:val="a"/>
    <w:link w:val="af1"/>
    <w:uiPriority w:val="99"/>
    <w:semiHidden/>
    <w:unhideWhenUsed/>
    <w:rsid w:val="002043A7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1">
    <w:name w:val="טקסט בלונים תו"/>
    <w:basedOn w:val="a0"/>
    <w:link w:val="af0"/>
    <w:uiPriority w:val="99"/>
    <w:semiHidden/>
    <w:rsid w:val="002043A7"/>
    <w:rPr>
      <w:rFonts w:ascii="Tahoma" w:hAnsi="Tahoma" w:cs="Tahoma"/>
      <w:sz w:val="18"/>
      <w:szCs w:val="18"/>
    </w:rPr>
  </w:style>
  <w:style w:type="character" w:styleId="af2">
    <w:name w:val="annotation reference"/>
    <w:basedOn w:val="a0"/>
    <w:uiPriority w:val="99"/>
    <w:semiHidden/>
    <w:unhideWhenUsed/>
    <w:rsid w:val="002043A7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2043A7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2043A7"/>
    <w:rPr>
      <w:rFonts w:ascii="Times New Roman" w:hAnsi="Times New Roman" w:cs="FrankRuehl"/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2043A7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2043A7"/>
    <w:rPr>
      <w:rFonts w:ascii="Times New Roman" w:hAnsi="Times New Roman" w:cs="FrankRuehl"/>
      <w:b/>
      <w:bCs/>
      <w:sz w:val="20"/>
      <w:szCs w:val="20"/>
    </w:rPr>
  </w:style>
  <w:style w:type="character" w:styleId="Hyperlink">
    <w:name w:val="Hyperlink"/>
    <w:basedOn w:val="a0"/>
    <w:uiPriority w:val="99"/>
    <w:unhideWhenUsed/>
    <w:rsid w:val="002043A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043A7"/>
    <w:rPr>
      <w:color w:val="605E5C"/>
      <w:shd w:val="clear" w:color="auto" w:fill="E1DFDD"/>
    </w:rPr>
  </w:style>
  <w:style w:type="paragraph" w:customStyle="1" w:styleId="af7">
    <w:name w:val="ראש פרק"/>
    <w:basedOn w:val="a"/>
    <w:link w:val="af8"/>
    <w:qFormat/>
    <w:rsid w:val="00003C5F"/>
    <w:pPr>
      <w:spacing w:before="0" w:after="0"/>
      <w:jc w:val="center"/>
    </w:pPr>
    <w:rPr>
      <w:rFonts w:eastAsia="Times New Roman" w:cs="David"/>
      <w:b/>
      <w:bCs/>
      <w:sz w:val="44"/>
      <w:szCs w:val="72"/>
    </w:rPr>
  </w:style>
  <w:style w:type="character" w:customStyle="1" w:styleId="af8">
    <w:name w:val="ראש פרק תו"/>
    <w:basedOn w:val="a0"/>
    <w:link w:val="af7"/>
    <w:rsid w:val="00003C5F"/>
    <w:rPr>
      <w:rFonts w:ascii="Times New Roman" w:eastAsia="Times New Roman" w:hAnsi="Times New Roman" w:cs="David"/>
      <w:b/>
      <w:bCs/>
      <w:sz w:val="44"/>
      <w:szCs w:val="72"/>
    </w:rPr>
  </w:style>
  <w:style w:type="paragraph" w:styleId="4">
    <w:name w:val="List Bullet 4"/>
    <w:basedOn w:val="a"/>
    <w:rsid w:val="000F6FA3"/>
    <w:pPr>
      <w:keepLines/>
      <w:numPr>
        <w:numId w:val="21"/>
      </w:numPr>
      <w:tabs>
        <w:tab w:val="clear" w:pos="2520"/>
        <w:tab w:val="num" w:pos="397"/>
        <w:tab w:val="num" w:pos="3600"/>
      </w:tabs>
      <w:spacing w:after="0"/>
      <w:ind w:left="397" w:right="0" w:hanging="397"/>
    </w:pPr>
    <w:rPr>
      <w:rFonts w:eastAsia="Times New Roman" w:cs="David"/>
      <w:szCs w:val="24"/>
    </w:rPr>
  </w:style>
  <w:style w:type="character" w:customStyle="1" w:styleId="a8">
    <w:name w:val="פיסקת רשימה תו"/>
    <w:aliases w:val="נספח 2 מתוקן תו,x.x.x.x תו,LP1 תו,List Paragraph_0 תו,List Paragraph_1 תו,פיסקת bullets תו,lp1 תו,FooterText תו,numbered תו,Paragraphe de liste1 תו"/>
    <w:link w:val="a7"/>
    <w:uiPriority w:val="34"/>
    <w:locked/>
    <w:rsid w:val="000F6FA3"/>
    <w:rPr>
      <w:rFonts w:ascii="Times New Roman" w:hAnsi="Times New Roman" w:cs="FrankRuehl"/>
      <w:sz w:val="24"/>
      <w:szCs w:val="26"/>
    </w:rPr>
  </w:style>
  <w:style w:type="paragraph" w:customStyle="1" w:styleId="-1">
    <w:name w:val="טקסט רגיל- מורן"/>
    <w:basedOn w:val="a"/>
    <w:link w:val="-2"/>
    <w:qFormat/>
    <w:rsid w:val="000F6FA3"/>
    <w:pPr>
      <w:tabs>
        <w:tab w:val="left" w:pos="1334"/>
      </w:tabs>
      <w:spacing w:before="240" w:after="240"/>
    </w:pPr>
    <w:rPr>
      <w:rFonts w:ascii="David" w:eastAsia="Times New Roman" w:hAnsi="David" w:cs="David"/>
      <w:szCs w:val="24"/>
      <w:lang w:eastAsia="he-IL"/>
    </w:rPr>
  </w:style>
  <w:style w:type="character" w:customStyle="1" w:styleId="-2">
    <w:name w:val="טקסט רגיל- מורן תו"/>
    <w:basedOn w:val="a0"/>
    <w:link w:val="-1"/>
    <w:rsid w:val="000F6FA3"/>
    <w:rPr>
      <w:rFonts w:ascii="David" w:eastAsia="Times New Roman" w:hAnsi="David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723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96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37" Type="http://schemas.microsoft.com/office/2016/09/relationships/commentsIds" Target="commentsId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25D003-907A-4C08-BBF1-D0D46CCE0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tzeela@mof.gov.il</dc:creator>
  <cp:keywords/>
  <dc:description/>
  <cp:lastModifiedBy>יוכי בר-מימון</cp:lastModifiedBy>
  <cp:revision>2</cp:revision>
  <cp:lastPrinted>2020-12-27T14:19:00Z</cp:lastPrinted>
  <dcterms:created xsi:type="dcterms:W3CDTF">2021-04-08T05:21:00Z</dcterms:created>
  <dcterms:modified xsi:type="dcterms:W3CDTF">2021-04-08T05:21:00Z</dcterms:modified>
</cp:coreProperties>
</file>